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6A" w:rsidRPr="004D1E6A" w:rsidRDefault="004D1E6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cs="Times New Roman"/>
        </w:rPr>
        <w:t xml:space="preserve">                                             </w:t>
      </w:r>
      <w:r>
        <w:rPr>
          <w:rFonts w:ascii="ＤＦ平成ゴシック体W5" w:hAnsi="ＤＦ平成ゴシック体W5" w:cs="ＤＦ平成ゴシック体W5"/>
          <w:b/>
          <w:bCs/>
        </w:rPr>
        <w:t xml:space="preserve">   </w:t>
      </w:r>
      <w:r w:rsidRPr="004D1E6A">
        <w:rPr>
          <w:rFonts w:ascii="ＭＳ 明朝" w:eastAsia="ＤＦ平成ゴシック体W5" w:cs="ＤＦ平成ゴシック体W5" w:hint="eastAsia"/>
          <w:bCs/>
        </w:rPr>
        <w:t xml:space="preserve">　</w:t>
      </w:r>
      <w:r w:rsidRPr="004D1E6A">
        <w:rPr>
          <w:rFonts w:asciiTheme="minorEastAsia" w:eastAsiaTheme="minorEastAsia" w:hAnsiTheme="minorEastAsia" w:cs="ＤＦ平成ゴシック体W5" w:hint="eastAsia"/>
          <w:bCs/>
        </w:rPr>
        <w:t xml:space="preserve">　</w:t>
      </w:r>
      <w:r w:rsidR="00460E0E">
        <w:rPr>
          <w:rFonts w:asciiTheme="minorEastAsia" w:eastAsiaTheme="minorEastAsia" w:hAnsiTheme="minorEastAsia" w:cs="ＤＦ平成ゴシック体W5" w:hint="eastAsia"/>
          <w:bCs/>
        </w:rPr>
        <w:t xml:space="preserve">　　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２８年３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２２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</w:p>
    <w:p w:rsidR="004D1E6A" w:rsidRPr="004D1E6A" w:rsidRDefault="004D1E6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登録チーム代表者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様</w:t>
      </w:r>
    </w:p>
    <w:p w:rsidR="004D1E6A" w:rsidRPr="004D1E6A" w:rsidRDefault="004D1E6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4D1E6A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                      </w:t>
      </w:r>
      <w:r w:rsidR="00460E0E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千葉県ソフトバレーボール連盟</w:t>
      </w:r>
    </w:p>
    <w:p w:rsidR="004D1E6A" w:rsidRDefault="004D1E6A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4D1E6A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                                         </w:t>
      </w:r>
      <w:r w:rsidR="0074595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</w:t>
      </w:r>
      <w:r w:rsidRPr="004D1E6A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</w:t>
      </w:r>
      <w:r w:rsidR="0074595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長　　</w:t>
      </w:r>
      <w:r w:rsidR="0074595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関　根　　誠　治</w:t>
      </w:r>
    </w:p>
    <w:p w:rsidR="004D1E6A" w:rsidRPr="004D1E6A" w:rsidRDefault="004D1E6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4D1E6A" w:rsidRPr="00305F72" w:rsidRDefault="000C304C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ＤＦ平成ゴシック体W5" w:hint="eastAsia"/>
          <w:bCs/>
          <w:sz w:val="28"/>
          <w:szCs w:val="28"/>
        </w:rPr>
        <w:t>平成２８年度</w:t>
      </w:r>
      <w:r w:rsidR="009067BC">
        <w:rPr>
          <w:rFonts w:asciiTheme="minorEastAsia" w:eastAsiaTheme="minorEastAsia" w:hAnsiTheme="minorEastAsia" w:cs="ＤＦ平成ゴシック体W5" w:hint="eastAsia"/>
          <w:bCs/>
          <w:sz w:val="28"/>
          <w:szCs w:val="28"/>
        </w:rPr>
        <w:t xml:space="preserve">　</w:t>
      </w:r>
      <w:r w:rsidR="004D1E6A" w:rsidRPr="00305F72">
        <w:rPr>
          <w:rFonts w:asciiTheme="minorEastAsia" w:eastAsiaTheme="minorEastAsia" w:hAnsiTheme="minorEastAsia" w:cs="ＤＦ平成ゴシック体W5" w:hint="eastAsia"/>
          <w:bCs/>
          <w:sz w:val="28"/>
          <w:szCs w:val="28"/>
        </w:rPr>
        <w:t>審判</w:t>
      </w:r>
      <w:r>
        <w:rPr>
          <w:rFonts w:asciiTheme="minorEastAsia" w:eastAsiaTheme="minorEastAsia" w:hAnsiTheme="minorEastAsia" w:cs="ＤＦ平成ゴシック体W5" w:hint="eastAsia"/>
          <w:bCs/>
          <w:sz w:val="28"/>
          <w:szCs w:val="28"/>
        </w:rPr>
        <w:t>（伝達）</w:t>
      </w:r>
      <w:r w:rsidR="004D1E6A" w:rsidRPr="00305F72">
        <w:rPr>
          <w:rFonts w:asciiTheme="minorEastAsia" w:eastAsiaTheme="minorEastAsia" w:hAnsiTheme="minorEastAsia" w:cs="ＤＦ平成ゴシック体W5" w:hint="eastAsia"/>
          <w:bCs/>
          <w:sz w:val="28"/>
          <w:szCs w:val="28"/>
        </w:rPr>
        <w:t>講習会</w:t>
      </w:r>
      <w:r>
        <w:rPr>
          <w:rFonts w:asciiTheme="minorEastAsia" w:eastAsiaTheme="minorEastAsia" w:hAnsiTheme="minorEastAsia" w:cs="ＤＦ平成ゴシック体W5" w:hint="eastAsia"/>
          <w:bCs/>
          <w:sz w:val="28"/>
          <w:szCs w:val="28"/>
        </w:rPr>
        <w:t>開催について</w:t>
      </w:r>
    </w:p>
    <w:p w:rsidR="00C9362D" w:rsidRDefault="00C9362D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</w:p>
    <w:p w:rsidR="004D1E6A" w:rsidRPr="004D1E6A" w:rsidRDefault="004D1E6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時下、益々ご健勝のこととお慶び申し上げます。</w:t>
      </w:r>
    </w:p>
    <w:p w:rsidR="004D1E6A" w:rsidRPr="004D1E6A" w:rsidRDefault="004D1E6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さて、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標記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講習会を下記のとおり開催いたします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のでご案内申し上げます。ご存じのように当連盟では、各大会を相互審判制で進めていますので、各チームから多くの方の参加をお願いします。</w:t>
      </w:r>
    </w:p>
    <w:p w:rsidR="00305F72" w:rsidRPr="004D1E6A" w:rsidRDefault="004D1E6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</w:p>
    <w:p w:rsidR="004D1E6A" w:rsidRPr="004D1E6A" w:rsidRDefault="004D1E6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記</w:t>
      </w:r>
    </w:p>
    <w:p w:rsidR="004D1E6A" w:rsidRPr="004D1E6A" w:rsidRDefault="004D1E6A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p w:rsidR="001106CC" w:rsidRDefault="004D1E6A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4D1E6A"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１．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時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２８</w:t>
      </w:r>
      <w:r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５月８日（日）　</w:t>
      </w:r>
    </w:p>
    <w:p w:rsidR="004D1E6A" w:rsidRPr="004D1E6A" w:rsidRDefault="001106CC" w:rsidP="001106CC">
      <w:pPr>
        <w:adjustRightInd/>
        <w:ind w:firstLineChars="1200" w:firstLine="2904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受付　８：３０～　　講習　</w:t>
      </w:r>
      <w:r w:rsidR="000C304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９：００～１２：００</w:t>
      </w:r>
      <w:r w:rsidR="004D1E6A"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</w:p>
    <w:p w:rsidR="004D1E6A" w:rsidRPr="004D1E6A" w:rsidRDefault="000C304C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="004D1E6A"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２．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場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所</w:t>
      </w:r>
      <w:r w:rsidR="004D1E6A"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船橋市立薬円台南小学校　体育館</w:t>
      </w:r>
      <w:r w:rsidR="001106C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（船橋市薬円台２－１８－１）</w:t>
      </w:r>
    </w:p>
    <w:p w:rsidR="004D1E6A" w:rsidRDefault="000C304C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 xml:space="preserve">  </w:t>
      </w:r>
      <w:r w:rsidR="004D1E6A"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３．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講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師</w:t>
      </w:r>
      <w:r w:rsidR="004D1E6A" w:rsidRPr="004D1E6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千葉県ソフトバレーボール連盟　審判部</w:t>
      </w:r>
    </w:p>
    <w:p w:rsidR="000C304C" w:rsidRDefault="000C304C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部長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早乙女　章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他</w:t>
      </w:r>
    </w:p>
    <w:p w:rsidR="001D083B" w:rsidRDefault="000C304C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４．費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用　　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１名　</w:t>
      </w:r>
      <w:r w:rsidR="001106C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２００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円</w:t>
      </w:r>
      <w:r w:rsid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（当日会場でお支払いください）</w:t>
      </w:r>
    </w:p>
    <w:p w:rsidR="001D083B" w:rsidRDefault="001D083B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５．用意する物　ルールブック・筆記用具・長短ホイッスル・運動できる服装</w:t>
      </w:r>
    </w:p>
    <w:p w:rsidR="001D083B" w:rsidRDefault="001D083B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６．申込先　　　所定の用紙で４月２８日（金）までに下記へ</w:t>
      </w:r>
    </w:p>
    <w:p w:rsidR="001D083B" w:rsidRDefault="001D083B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〒２７３－０８６５</w:t>
      </w:r>
    </w:p>
    <w:p w:rsidR="001D083B" w:rsidRDefault="001D083B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　船橋市夏見４－２７－８　　早乙女　章　宛</w:t>
      </w:r>
    </w:p>
    <w:p w:rsidR="001D083B" w:rsidRDefault="001D083B" w:rsidP="001D083B">
      <w:pPr>
        <w:pStyle w:val="a7"/>
        <w:numPr>
          <w:ilvl w:val="0"/>
          <w:numId w:val="1"/>
        </w:numPr>
        <w:adjustRightInd/>
        <w:ind w:leftChars="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４月３日（日）評議員会当日</w:t>
      </w:r>
      <w:r w:rsidR="001106C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、</w:t>
      </w:r>
      <w:r w:rsidRPr="001D083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受付に提出していただいても結構です。</w:t>
      </w:r>
    </w:p>
    <w:p w:rsidR="001D083B" w:rsidRPr="001D083B" w:rsidRDefault="001D083B" w:rsidP="001D083B">
      <w:pPr>
        <w:pStyle w:val="a7"/>
        <w:adjustRightInd/>
        <w:ind w:leftChars="0" w:left="825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秋にＣ級審判</w:t>
      </w:r>
      <w:r w:rsidR="00C9362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養成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講習会も予定しています。詳細は後日連絡いたします。</w:t>
      </w:r>
    </w:p>
    <w:p w:rsidR="001D083B" w:rsidRPr="001D083B" w:rsidRDefault="001D083B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</w:p>
    <w:p w:rsidR="001D083B" w:rsidRDefault="00B01969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120015</wp:posOffset>
                </wp:positionV>
                <wp:extent cx="2209800" cy="0"/>
                <wp:effectExtent l="9525" t="13335" r="9525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60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03.3pt;margin-top:9.45pt;width:1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2095500" cy="0"/>
                <wp:effectExtent l="9525" t="13335" r="9525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6C9C9" id="AutoShape 3" o:spid="_x0000_s1026" type="#_x0000_t32" style="position:absolute;left:0;text-align:left;margin-left:3.3pt;margin-top:9.45pt;width:1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" strokeweight="1pt">
                <v:stroke dashstyle="1 1"/>
              </v:shape>
            </w:pict>
          </mc:Fallback>
        </mc:AlternateContent>
      </w:r>
      <w:r w:rsidR="00C9362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　　　　　キ　リ　ト　リ　線　</w:t>
      </w:r>
    </w:p>
    <w:p w:rsidR="00C9362D" w:rsidRDefault="00C9362D">
      <w:pPr>
        <w:adjustRightInd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</w:p>
    <w:p w:rsidR="001D083B" w:rsidRDefault="00C9362D" w:rsidP="00C9362D">
      <w:pPr>
        <w:adjustRightInd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平成２８年　審判講習会申込書</w:t>
      </w:r>
    </w:p>
    <w:p w:rsidR="00C9362D" w:rsidRPr="001106CC" w:rsidRDefault="00C9362D" w:rsidP="00DD5D5E">
      <w:pPr>
        <w:adjustRightInd/>
        <w:ind w:firstLineChars="200" w:firstLine="484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</w:p>
    <w:p w:rsidR="004D1E6A" w:rsidRDefault="00C9362D" w:rsidP="00DD5D5E">
      <w:pPr>
        <w:adjustRightInd/>
        <w:ind w:firstLineChars="200" w:firstLine="484"/>
        <w:rPr>
          <w:rFonts w:asciiTheme="minorEastAsia" w:eastAsiaTheme="minorEastAsia" w:hAnsiTheme="minorEastAsia" w:cs="ＤＦ平成ゴシック体W5"/>
          <w:bCs/>
          <w:sz w:val="24"/>
          <w:szCs w:val="24"/>
          <w:u w:val="single"/>
        </w:rPr>
      </w:pPr>
      <w:r w:rsidRPr="001106C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チーム名　　　　　</w:t>
      </w:r>
      <w:r w:rsidRPr="001106CC">
        <w:rPr>
          <w:rFonts w:asciiTheme="minorEastAsia" w:eastAsiaTheme="minorEastAsia" w:hAnsiTheme="minorEastAsia" w:cs="ＤＦ平成ゴシック体W5" w:hint="eastAsia"/>
          <w:bCs/>
          <w:sz w:val="24"/>
          <w:szCs w:val="24"/>
          <w:u w:val="single"/>
        </w:rPr>
        <w:t xml:space="preserve">　　　　　　　　　　　　　　　　　　　</w:t>
      </w:r>
    </w:p>
    <w:p w:rsidR="00DD5D5E" w:rsidRPr="001106CC" w:rsidRDefault="00DD5D5E" w:rsidP="00DD5D5E">
      <w:pPr>
        <w:adjustRightInd/>
        <w:ind w:firstLineChars="200" w:firstLine="484"/>
        <w:rPr>
          <w:rFonts w:asciiTheme="minorEastAsia" w:eastAsiaTheme="minorEastAsia" w:hAnsiTheme="minorEastAsia" w:cs="ＤＦ平成ゴシック体W5"/>
          <w:bCs/>
          <w:sz w:val="24"/>
          <w:szCs w:val="24"/>
          <w:u w:val="single"/>
        </w:rPr>
      </w:pPr>
    </w:p>
    <w:p w:rsidR="00C9362D" w:rsidRDefault="00C9362D" w:rsidP="00DD5D5E">
      <w:pPr>
        <w:adjustRightInd/>
        <w:ind w:firstLineChars="200" w:firstLine="492"/>
        <w:rPr>
          <w:rFonts w:ascii="ＭＳ 明朝" w:cs="Times New Roman"/>
          <w:spacing w:val="2"/>
          <w:sz w:val="24"/>
          <w:szCs w:val="24"/>
          <w:u w:val="single"/>
        </w:rPr>
      </w:pPr>
      <w:r w:rsidRPr="001106CC">
        <w:rPr>
          <w:rFonts w:ascii="ＭＳ 明朝" w:cs="Times New Roman" w:hint="eastAsia"/>
          <w:spacing w:val="2"/>
          <w:sz w:val="24"/>
          <w:szCs w:val="24"/>
        </w:rPr>
        <w:t xml:space="preserve">記載責任者　　　　</w:t>
      </w:r>
      <w:r w:rsidRPr="001106CC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　　　　　　　　　　　　　　　　　　　</w:t>
      </w:r>
    </w:p>
    <w:p w:rsidR="00DD5D5E" w:rsidRPr="001106CC" w:rsidRDefault="00DD5D5E" w:rsidP="00DD5D5E">
      <w:pPr>
        <w:adjustRightInd/>
        <w:ind w:firstLineChars="200" w:firstLine="492"/>
        <w:rPr>
          <w:rFonts w:ascii="ＭＳ 明朝" w:cs="Times New Roman"/>
          <w:spacing w:val="2"/>
          <w:sz w:val="24"/>
          <w:szCs w:val="24"/>
          <w:u w:val="single"/>
        </w:rPr>
      </w:pPr>
    </w:p>
    <w:p w:rsidR="00987EC3" w:rsidRDefault="00C9362D" w:rsidP="00DD5D5E">
      <w:pPr>
        <w:adjustRightInd/>
        <w:ind w:firstLineChars="200" w:firstLine="492"/>
        <w:rPr>
          <w:rFonts w:ascii="ＭＳ 明朝" w:cs="Times New Roman"/>
          <w:spacing w:val="2"/>
          <w:sz w:val="24"/>
          <w:szCs w:val="24"/>
          <w:u w:val="single"/>
        </w:rPr>
      </w:pPr>
      <w:r w:rsidRPr="001106CC">
        <w:rPr>
          <w:rFonts w:ascii="ＭＳ 明朝" w:cs="Times New Roman" w:hint="eastAsia"/>
          <w:spacing w:val="2"/>
          <w:sz w:val="24"/>
          <w:szCs w:val="24"/>
        </w:rPr>
        <w:t xml:space="preserve">連絡先電話　　　　</w:t>
      </w:r>
      <w:r w:rsidRPr="001106CC">
        <w:rPr>
          <w:rFonts w:ascii="ＭＳ 明朝" w:cs="Times New Roman" w:hint="eastAsia"/>
          <w:spacing w:val="2"/>
          <w:sz w:val="24"/>
          <w:szCs w:val="24"/>
          <w:u w:val="single"/>
        </w:rPr>
        <w:t xml:space="preserve">　　　　　　　　　　　　　　　　　　　</w:t>
      </w:r>
    </w:p>
    <w:p w:rsidR="004D1E6A" w:rsidRPr="001106CC" w:rsidRDefault="004D1E6A" w:rsidP="00DD5D5E">
      <w:pPr>
        <w:adjustRightInd/>
        <w:ind w:firstLineChars="200" w:firstLine="492"/>
        <w:rPr>
          <w:rFonts w:ascii="ＭＳ 明朝" w:cs="Times New Roman"/>
          <w:spacing w:val="2"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243"/>
        <w:gridCol w:w="719"/>
        <w:gridCol w:w="4199"/>
      </w:tblGrid>
      <w:tr w:rsidR="001106CC" w:rsidTr="001106CC">
        <w:trPr>
          <w:trHeight w:val="442"/>
        </w:trPr>
        <w:tc>
          <w:tcPr>
            <w:tcW w:w="675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243" w:type="dxa"/>
          </w:tcPr>
          <w:p w:rsidR="001106CC" w:rsidRP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106CC">
              <w:rPr>
                <w:rFonts w:ascii="ＭＳ 明朝" w:cs="Times New Roman" w:hint="eastAsia"/>
                <w:spacing w:val="2"/>
                <w:sz w:val="24"/>
                <w:szCs w:val="24"/>
              </w:rPr>
              <w:t>参加者氏名</w:t>
            </w:r>
          </w:p>
        </w:tc>
        <w:tc>
          <w:tcPr>
            <w:tcW w:w="719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199" w:type="dxa"/>
          </w:tcPr>
          <w:p w:rsidR="001106CC" w:rsidRP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106CC">
              <w:rPr>
                <w:rFonts w:ascii="ＭＳ 明朝" w:cs="Times New Roman" w:hint="eastAsia"/>
                <w:spacing w:val="2"/>
                <w:sz w:val="24"/>
                <w:szCs w:val="24"/>
              </w:rPr>
              <w:t>参加者氏名</w:t>
            </w:r>
          </w:p>
        </w:tc>
      </w:tr>
      <w:tr w:rsidR="001106CC" w:rsidTr="001106CC">
        <w:trPr>
          <w:trHeight w:val="406"/>
        </w:trPr>
        <w:tc>
          <w:tcPr>
            <w:tcW w:w="675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</w:t>
            </w:r>
          </w:p>
        </w:tc>
        <w:tc>
          <w:tcPr>
            <w:tcW w:w="4243" w:type="dxa"/>
          </w:tcPr>
          <w:p w:rsidR="001106CC" w:rsidRDefault="001106CC" w:rsidP="001106CC">
            <w:pPr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9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５</w:t>
            </w:r>
          </w:p>
        </w:tc>
        <w:tc>
          <w:tcPr>
            <w:tcW w:w="4199" w:type="dxa"/>
          </w:tcPr>
          <w:p w:rsidR="001106CC" w:rsidRDefault="001106CC" w:rsidP="001106CC">
            <w:pPr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</w:tr>
      <w:tr w:rsidR="001106CC" w:rsidTr="001106CC">
        <w:trPr>
          <w:trHeight w:val="427"/>
        </w:trPr>
        <w:tc>
          <w:tcPr>
            <w:tcW w:w="675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２</w:t>
            </w:r>
          </w:p>
        </w:tc>
        <w:tc>
          <w:tcPr>
            <w:tcW w:w="4243" w:type="dxa"/>
          </w:tcPr>
          <w:p w:rsidR="001106CC" w:rsidRDefault="001106CC" w:rsidP="001106CC">
            <w:pPr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9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６</w:t>
            </w:r>
          </w:p>
        </w:tc>
        <w:tc>
          <w:tcPr>
            <w:tcW w:w="4199" w:type="dxa"/>
          </w:tcPr>
          <w:p w:rsidR="001106CC" w:rsidRDefault="001106CC" w:rsidP="001106CC">
            <w:pPr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</w:tr>
      <w:tr w:rsidR="001106CC" w:rsidTr="001106CC">
        <w:trPr>
          <w:trHeight w:val="419"/>
        </w:trPr>
        <w:tc>
          <w:tcPr>
            <w:tcW w:w="675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4243" w:type="dxa"/>
          </w:tcPr>
          <w:p w:rsidR="001106CC" w:rsidRDefault="001106CC" w:rsidP="001106CC">
            <w:pPr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9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７</w:t>
            </w:r>
          </w:p>
        </w:tc>
        <w:tc>
          <w:tcPr>
            <w:tcW w:w="4199" w:type="dxa"/>
          </w:tcPr>
          <w:p w:rsidR="001106CC" w:rsidRDefault="001106CC" w:rsidP="001106CC">
            <w:pPr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</w:tr>
      <w:tr w:rsidR="001106CC" w:rsidTr="001106CC">
        <w:trPr>
          <w:trHeight w:val="411"/>
        </w:trPr>
        <w:tc>
          <w:tcPr>
            <w:tcW w:w="675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４</w:t>
            </w:r>
          </w:p>
        </w:tc>
        <w:tc>
          <w:tcPr>
            <w:tcW w:w="4243" w:type="dxa"/>
          </w:tcPr>
          <w:p w:rsidR="001106CC" w:rsidRDefault="001106CC" w:rsidP="001106CC">
            <w:pPr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19" w:type="dxa"/>
          </w:tcPr>
          <w:p w:rsidR="001106CC" w:rsidRDefault="001106CC" w:rsidP="001106CC">
            <w:pPr>
              <w:adjustRightInd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８</w:t>
            </w:r>
          </w:p>
        </w:tc>
        <w:tc>
          <w:tcPr>
            <w:tcW w:w="4199" w:type="dxa"/>
          </w:tcPr>
          <w:p w:rsidR="001106CC" w:rsidRDefault="001106CC" w:rsidP="001106CC">
            <w:pPr>
              <w:adjustRightInd/>
              <w:spacing w:line="360" w:lineRule="auto"/>
              <w:rPr>
                <w:rFonts w:ascii="ＭＳ 明朝" w:cs="Times New Roman"/>
                <w:spacing w:val="2"/>
              </w:rPr>
            </w:pPr>
          </w:p>
        </w:tc>
      </w:tr>
    </w:tbl>
    <w:p w:rsidR="004D1E6A" w:rsidRDefault="004D1E6A">
      <w:pPr>
        <w:adjustRightInd/>
        <w:rPr>
          <w:rFonts w:ascii="ＭＳ 明朝" w:cs="Times New Roman"/>
          <w:spacing w:val="2"/>
        </w:rPr>
      </w:pPr>
    </w:p>
    <w:sectPr w:rsidR="004D1E6A" w:rsidSect="00987EC3">
      <w:footerReference w:type="default" r:id="rId7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6A" w:rsidRDefault="00AD516A">
      <w:r>
        <w:separator/>
      </w:r>
    </w:p>
  </w:endnote>
  <w:endnote w:type="continuationSeparator" w:id="0">
    <w:p w:rsidR="00AD516A" w:rsidRDefault="00AD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魚石行書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6A" w:rsidRDefault="004D1E6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6A" w:rsidRDefault="00AD516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D516A" w:rsidRDefault="00AD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3421"/>
    <w:multiLevelType w:val="hybridMultilevel"/>
    <w:tmpl w:val="44FE1640"/>
    <w:lvl w:ilvl="0" w:tplc="7A4A07C4">
      <w:start w:val="6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A"/>
    <w:rsid w:val="0002051F"/>
    <w:rsid w:val="000C304C"/>
    <w:rsid w:val="001106CC"/>
    <w:rsid w:val="001D083B"/>
    <w:rsid w:val="002D713D"/>
    <w:rsid w:val="00305F72"/>
    <w:rsid w:val="0032116C"/>
    <w:rsid w:val="0038447E"/>
    <w:rsid w:val="00460E0E"/>
    <w:rsid w:val="004D1E6A"/>
    <w:rsid w:val="0074595B"/>
    <w:rsid w:val="009067BC"/>
    <w:rsid w:val="00987EC3"/>
    <w:rsid w:val="00AD516A"/>
    <w:rsid w:val="00B01969"/>
    <w:rsid w:val="00B513A1"/>
    <w:rsid w:val="00C9362D"/>
    <w:rsid w:val="00C9667F"/>
    <w:rsid w:val="00DD5D5E"/>
    <w:rsid w:val="00E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D282EC-46A0-48B6-9232-C8A83335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1E6A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D1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1E6A"/>
    <w:rPr>
      <w:rFonts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D083B"/>
    <w:pPr>
      <w:ind w:leftChars="400" w:left="840"/>
    </w:pPr>
  </w:style>
  <w:style w:type="table" w:styleId="a8">
    <w:name w:val="Table Grid"/>
    <w:basedOn w:val="a1"/>
    <w:uiPriority w:val="59"/>
    <w:rsid w:val="0011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関根誠治</dc:creator>
  <cp:keywords/>
  <dc:description/>
  <cp:lastModifiedBy>h_doi</cp:lastModifiedBy>
  <cp:revision>2</cp:revision>
  <cp:lastPrinted>2016-04-17T07:22:00Z</cp:lastPrinted>
  <dcterms:created xsi:type="dcterms:W3CDTF">2016-04-17T07:23:00Z</dcterms:created>
  <dcterms:modified xsi:type="dcterms:W3CDTF">2016-04-17T07:23:00Z</dcterms:modified>
</cp:coreProperties>
</file>